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D2B5" w14:textId="20B63251" w:rsidR="00CE1354" w:rsidRDefault="00AC0325" w:rsidP="00AC0325">
      <w:pPr>
        <w:jc w:val="right"/>
      </w:pPr>
      <w:r>
        <w:rPr>
          <w:noProof/>
        </w:rPr>
        <w:drawing>
          <wp:anchor distT="0" distB="0" distL="114300" distR="114300" simplePos="0" relativeHeight="251659264" behindDoc="0" locked="0" layoutInCell="1" allowOverlap="1" wp14:anchorId="4E844B72" wp14:editId="3C561911">
            <wp:simplePos x="0" y="0"/>
            <wp:positionH relativeFrom="column">
              <wp:posOffset>1737360</wp:posOffset>
            </wp:positionH>
            <wp:positionV relativeFrom="paragraph">
              <wp:posOffset>-481330</wp:posOffset>
            </wp:positionV>
            <wp:extent cx="3371850" cy="848995"/>
            <wp:effectExtent l="0" t="0" r="0" b="0"/>
            <wp:wrapNone/>
            <wp:docPr id="2" name="Picture 2" descr="C:\Documents and Settings\KDWilson\Local Settings\Temporary Internet Files\Content.Outlook\AGV653EO\MJH+DISD+Motto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DWilson\Local Settings\Temporary Internet Files\Content.Outlook\AGV653EO\MJH+DISD+Motto_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848995"/>
                    </a:xfrm>
                    <a:prstGeom prst="rect">
                      <a:avLst/>
                    </a:prstGeom>
                    <a:noFill/>
                    <a:ln>
                      <a:noFill/>
                    </a:ln>
                  </pic:spPr>
                </pic:pic>
              </a:graphicData>
            </a:graphic>
          </wp:anchor>
        </w:drawing>
      </w:r>
    </w:p>
    <w:p w14:paraId="2C6C6072" w14:textId="77777777" w:rsidR="00A34D9F" w:rsidRPr="00A34D9F" w:rsidRDefault="00A34D9F" w:rsidP="00A34D9F">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61"/>
        <w:gridCol w:w="3333"/>
      </w:tblGrid>
      <w:tr w:rsidR="00A34D9F" w:rsidRPr="00A34D9F" w14:paraId="2DA14641" w14:textId="77777777" w:rsidTr="00A34D9F">
        <w:trPr>
          <w:trHeight w:val="51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CCAE8"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Teacher: Marisa Johnson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109C9"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xml:space="preserve"> Conference Time: 5</w:t>
            </w:r>
            <w:r w:rsidRPr="00A34D9F">
              <w:rPr>
                <w:rFonts w:ascii="Times New Roman" w:eastAsia="Times New Roman" w:hAnsi="Times New Roman" w:cs="Times New Roman"/>
                <w:color w:val="000000"/>
                <w:sz w:val="14"/>
                <w:szCs w:val="14"/>
                <w:vertAlign w:val="superscript"/>
              </w:rPr>
              <w:t>th</w:t>
            </w:r>
            <w:r w:rsidRPr="00A34D9F">
              <w:rPr>
                <w:rFonts w:ascii="Times New Roman" w:eastAsia="Times New Roman" w:hAnsi="Times New Roman" w:cs="Times New Roman"/>
                <w:color w:val="000000"/>
                <w:sz w:val="24"/>
                <w:szCs w:val="24"/>
              </w:rPr>
              <w:t xml:space="preserve"> Period</w:t>
            </w:r>
          </w:p>
        </w:tc>
      </w:tr>
      <w:tr w:rsidR="00A34D9F" w:rsidRPr="00A34D9F" w14:paraId="705E679B" w14:textId="77777777" w:rsidTr="00A34D9F">
        <w:trPr>
          <w:trHeight w:val="49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0E41D"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Course/Grade: Mathematics 8th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BDE5C"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xml:space="preserve"> Room #: C206</w:t>
            </w:r>
          </w:p>
        </w:tc>
      </w:tr>
      <w:tr w:rsidR="00A34D9F" w:rsidRPr="00A34D9F" w14:paraId="6F37C3F9" w14:textId="77777777" w:rsidTr="00A34D9F">
        <w:trPr>
          <w:trHeight w:val="49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98CA2"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Email: mjohnson@dickinsonisd.org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50F47"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xml:space="preserve"> Phone Number: (281) 229-7221</w:t>
            </w:r>
          </w:p>
        </w:tc>
      </w:tr>
    </w:tbl>
    <w:p w14:paraId="4966159A" w14:textId="5727EFD3" w:rsidR="00A34D9F" w:rsidRPr="00A34D9F" w:rsidRDefault="00A34D9F" w:rsidP="00A34D9F">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4D9F">
        <w:rPr>
          <w:rFonts w:ascii="Times New Roman" w:eastAsia="Times New Roman" w:hAnsi="Times New Roman" w:cs="Times New Roman"/>
          <w:b/>
          <w:bCs/>
          <w:i/>
          <w:iCs/>
          <w:color w:val="17365D"/>
          <w:sz w:val="24"/>
          <w:szCs w:val="24"/>
        </w:rPr>
        <w:t>The Gator Way: Responsible, Respectful, Involved</w:t>
      </w:r>
    </w:p>
    <w:p w14:paraId="6C578F62" w14:textId="5C4FE217" w:rsidR="00A34D9F" w:rsidRPr="00A34D9F" w:rsidRDefault="00A34D9F" w:rsidP="00A34D9F">
      <w:pPr>
        <w:spacing w:before="240" w:after="0" w:line="240" w:lineRule="auto"/>
        <w:rPr>
          <w:rFonts w:ascii="Times New Roman" w:eastAsia="Times New Roman" w:hAnsi="Times New Roman" w:cs="Times New Roman"/>
          <w:sz w:val="24"/>
          <w:szCs w:val="24"/>
        </w:rPr>
      </w:pPr>
      <w:bookmarkStart w:id="0" w:name="_GoBack"/>
      <w:bookmarkEnd w:id="0"/>
      <w:r w:rsidRPr="00A34D9F">
        <w:rPr>
          <w:rFonts w:ascii="Times New Roman" w:eastAsia="Times New Roman" w:hAnsi="Times New Roman" w:cs="Times New Roman"/>
          <w:color w:val="000000"/>
          <w:sz w:val="24"/>
          <w:szCs w:val="24"/>
        </w:rPr>
        <w:t>Dear Student and Parents,</w:t>
      </w:r>
    </w:p>
    <w:p w14:paraId="762485A7" w14:textId="3F6F56C2"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Welcome to 8th grade math! </w:t>
      </w:r>
    </w:p>
    <w:p w14:paraId="72285CF6" w14:textId="77777777" w:rsidR="00A34D9F" w:rsidRPr="00A34D9F" w:rsidRDefault="00A34D9F" w:rsidP="00A34D9F">
      <w:pPr>
        <w:spacing w:before="240" w:after="24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I would like to take the opportunity to introduce myself. My name is Mrs. Johnson and I am excited that you are enrolled in my class.  My conference period is 5th period daily. You can contact me anytime by phone or email. Please note that during instructional time, a phone will go directly to voicemail. I will get back to you within 24 hours.  I am happy to meet with you regarding your student’s progress, during conference hours or after school.</w:t>
      </w:r>
    </w:p>
    <w:p w14:paraId="11834EF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Curriculum Preview</w:t>
      </w:r>
    </w:p>
    <w:p w14:paraId="75792E79"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Students will use mathematical processes to acquire and demonstrate mathematical understanding of:</w:t>
      </w:r>
    </w:p>
    <w:p w14:paraId="44F8C281"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Number and operations</w:t>
      </w:r>
    </w:p>
    <w:p w14:paraId="164AB418"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Solving algebraic equations</w:t>
      </w:r>
    </w:p>
    <w:p w14:paraId="4AEBBF68"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Proportional and direct variation</w:t>
      </w:r>
    </w:p>
    <w:p w14:paraId="511AC595"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Slope and  non-proportional relationships</w:t>
      </w:r>
    </w:p>
    <w:p w14:paraId="0B1AC5F1"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3 Dimensional figures</w:t>
      </w:r>
    </w:p>
    <w:p w14:paraId="1D2855BE"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Transformations</w:t>
      </w:r>
    </w:p>
    <w:p w14:paraId="2F6E0D6D"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Data analysis</w:t>
      </w:r>
    </w:p>
    <w:p w14:paraId="2C05D94D" w14:textId="77777777" w:rsidR="00A34D9F" w:rsidRPr="00A34D9F" w:rsidRDefault="00A34D9F" w:rsidP="00A34D9F">
      <w:pPr>
        <w:numPr>
          <w:ilvl w:val="0"/>
          <w:numId w:val="6"/>
        </w:numPr>
        <w:spacing w:after="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Personal financial literacy</w:t>
      </w:r>
    </w:p>
    <w:p w14:paraId="776E3C7B" w14:textId="77777777" w:rsidR="00A34D9F" w:rsidRPr="00A34D9F" w:rsidRDefault="00A34D9F" w:rsidP="00A34D9F">
      <w:pPr>
        <w:numPr>
          <w:ilvl w:val="0"/>
          <w:numId w:val="6"/>
        </w:numPr>
        <w:spacing w:after="240" w:line="240" w:lineRule="auto"/>
        <w:textAlignment w:val="baseline"/>
        <w:rPr>
          <w:rFonts w:ascii="Cambria" w:eastAsia="Times New Roman" w:hAnsi="Cambria" w:cs="Times New Roman"/>
          <w:color w:val="000000"/>
          <w:sz w:val="24"/>
          <w:szCs w:val="24"/>
        </w:rPr>
      </w:pPr>
      <w:r w:rsidRPr="00A34D9F">
        <w:rPr>
          <w:rFonts w:ascii="Cambria" w:eastAsia="Times New Roman" w:hAnsi="Cambria" w:cs="Times New Roman"/>
          <w:color w:val="000000"/>
          <w:sz w:val="24"/>
          <w:szCs w:val="24"/>
        </w:rPr>
        <w:t>Bridging to Algebra</w:t>
      </w:r>
    </w:p>
    <w:p w14:paraId="5B132EE5" w14:textId="77777777" w:rsidR="00A34D9F" w:rsidRPr="00A34D9F" w:rsidRDefault="00A34D9F" w:rsidP="00A34D9F">
      <w:pPr>
        <w:spacing w:after="0" w:line="240" w:lineRule="auto"/>
        <w:rPr>
          <w:rFonts w:ascii="Times New Roman" w:eastAsia="Times New Roman" w:hAnsi="Times New Roman" w:cs="Times New Roman"/>
          <w:sz w:val="24"/>
          <w:szCs w:val="24"/>
        </w:rPr>
      </w:pPr>
    </w:p>
    <w:p w14:paraId="09FAFCE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 xml:space="preserve">Expectations: </w:t>
      </w:r>
      <w:r w:rsidRPr="00A34D9F">
        <w:rPr>
          <w:rFonts w:ascii="Times New Roman" w:eastAsia="Times New Roman" w:hAnsi="Times New Roman" w:cs="Times New Roman"/>
          <w:b/>
          <w:bCs/>
          <w:color w:val="000000"/>
          <w:sz w:val="24"/>
          <w:szCs w:val="24"/>
        </w:rPr>
        <w:tab/>
      </w:r>
      <w:r w:rsidRPr="00A34D9F">
        <w:rPr>
          <w:rFonts w:ascii="Times New Roman" w:eastAsia="Times New Roman" w:hAnsi="Times New Roman" w:cs="Times New Roman"/>
          <w:b/>
          <w:bCs/>
          <w:color w:val="000000"/>
          <w:sz w:val="24"/>
          <w:szCs w:val="24"/>
        </w:rPr>
        <w:tab/>
      </w:r>
      <w:r w:rsidRPr="00A34D9F">
        <w:rPr>
          <w:rFonts w:ascii="Times New Roman" w:eastAsia="Times New Roman" w:hAnsi="Times New Roman" w:cs="Times New Roman"/>
          <w:b/>
          <w:bCs/>
          <w:color w:val="000000"/>
          <w:sz w:val="24"/>
          <w:szCs w:val="24"/>
        </w:rPr>
        <w:tab/>
      </w:r>
      <w:r w:rsidRPr="00A34D9F">
        <w:rPr>
          <w:rFonts w:ascii="Times New Roman" w:eastAsia="Times New Roman" w:hAnsi="Times New Roman" w:cs="Times New Roman"/>
          <w:b/>
          <w:bCs/>
          <w:color w:val="000000"/>
          <w:sz w:val="24"/>
          <w:szCs w:val="24"/>
        </w:rPr>
        <w:tab/>
        <w:t>                                                           </w:t>
      </w:r>
    </w:p>
    <w:p w14:paraId="7CC51177"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Always be kind and courteous to others        </w:t>
      </w:r>
    </w:p>
    <w:p w14:paraId="2F3C037C"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Always do your best</w:t>
      </w:r>
      <w:r w:rsidRPr="00A34D9F">
        <w:rPr>
          <w:rFonts w:ascii="Times New Roman" w:eastAsia="Times New Roman" w:hAnsi="Times New Roman" w:cs="Times New Roman"/>
          <w:color w:val="000000"/>
          <w:sz w:val="24"/>
          <w:szCs w:val="24"/>
        </w:rPr>
        <w:tab/>
      </w:r>
      <w:r w:rsidRPr="00A34D9F">
        <w:rPr>
          <w:rFonts w:ascii="Times New Roman" w:eastAsia="Times New Roman" w:hAnsi="Times New Roman" w:cs="Times New Roman"/>
          <w:color w:val="000000"/>
          <w:sz w:val="24"/>
          <w:szCs w:val="24"/>
        </w:rPr>
        <w:tab/>
      </w:r>
      <w:r w:rsidRPr="00A34D9F">
        <w:rPr>
          <w:rFonts w:ascii="Times New Roman" w:eastAsia="Times New Roman" w:hAnsi="Times New Roman" w:cs="Times New Roman"/>
          <w:color w:val="000000"/>
          <w:sz w:val="24"/>
          <w:szCs w:val="24"/>
        </w:rPr>
        <w:tab/>
      </w:r>
      <w:r w:rsidRPr="00A34D9F">
        <w:rPr>
          <w:rFonts w:ascii="Times New Roman" w:eastAsia="Times New Roman" w:hAnsi="Times New Roman" w:cs="Times New Roman"/>
          <w:color w:val="000000"/>
          <w:sz w:val="24"/>
          <w:szCs w:val="24"/>
        </w:rPr>
        <w:tab/>
      </w:r>
    </w:p>
    <w:p w14:paraId="2C5E6C43"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Follow directions </w:t>
      </w:r>
    </w:p>
    <w:p w14:paraId="3D6C135E"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Always practice self-control</w:t>
      </w:r>
    </w:p>
    <w:p w14:paraId="762FCC7F"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Respect yourself and others</w:t>
      </w:r>
    </w:p>
    <w:p w14:paraId="22C50BB1" w14:textId="77777777" w:rsidR="00A34D9F" w:rsidRPr="00A34D9F" w:rsidRDefault="00A34D9F" w:rsidP="00A34D9F">
      <w:pPr>
        <w:spacing w:after="240" w:line="240" w:lineRule="auto"/>
        <w:rPr>
          <w:rFonts w:ascii="Times New Roman" w:eastAsia="Times New Roman" w:hAnsi="Times New Roman" w:cs="Times New Roman"/>
          <w:sz w:val="24"/>
          <w:szCs w:val="24"/>
        </w:rPr>
      </w:pPr>
    </w:p>
    <w:p w14:paraId="7C5E39F9"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Classroom Behavior Plan:</w:t>
      </w:r>
    </w:p>
    <w:p w14:paraId="45E2F9E5"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1.Teacher redirects to Social Contract and consequences</w:t>
      </w:r>
    </w:p>
    <w:p w14:paraId="2F99AA86"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2. Level 1 plus Teacher consequence</w:t>
      </w:r>
    </w:p>
    <w:p w14:paraId="352F9279"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3. Level 1 and 2 plus parent contact and possible office referral</w:t>
      </w:r>
    </w:p>
    <w:p w14:paraId="7D1303D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4. Level 1, 2, and 3 plus referral and administrative consequences.</w:t>
      </w:r>
    </w:p>
    <w:p w14:paraId="5D877824" w14:textId="77777777" w:rsidR="00A34D9F" w:rsidRPr="00A34D9F" w:rsidRDefault="00A34D9F" w:rsidP="00A34D9F">
      <w:pPr>
        <w:spacing w:after="0" w:line="240" w:lineRule="auto"/>
        <w:rPr>
          <w:rFonts w:ascii="Times New Roman" w:eastAsia="Times New Roman" w:hAnsi="Times New Roman" w:cs="Times New Roman"/>
          <w:sz w:val="24"/>
          <w:szCs w:val="24"/>
        </w:rPr>
      </w:pPr>
    </w:p>
    <w:p w14:paraId="2D6EB217" w14:textId="77777777" w:rsidR="00F8646A" w:rsidRDefault="00A34D9F" w:rsidP="00F8646A">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lastRenderedPageBreak/>
        <w:t xml:space="preserve">Grading Policy: </w:t>
      </w:r>
      <w:r w:rsidRPr="00A34D9F">
        <w:rPr>
          <w:rFonts w:ascii="Times New Roman" w:eastAsia="Times New Roman" w:hAnsi="Times New Roman" w:cs="Times New Roman"/>
          <w:color w:val="000000"/>
          <w:sz w:val="24"/>
          <w:szCs w:val="24"/>
        </w:rPr>
        <w:t>Graded assignments will include daily work, homework, participation grades, quizzes, projects, assessments, and nine-week benchmarks.  Percentages (assigned by the district) are as follows:</w:t>
      </w:r>
    </w:p>
    <w:p w14:paraId="775B3EA6" w14:textId="1260FA4A" w:rsidR="00A34D9F" w:rsidRPr="00A34D9F" w:rsidRDefault="00A34D9F" w:rsidP="00F8646A">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u w:val="single"/>
        </w:rPr>
        <w:t>Grading Roles and Responsibilities</w:t>
      </w:r>
      <w:r w:rsidRPr="00A34D9F">
        <w:rPr>
          <w:rFonts w:ascii="Times New Roman" w:eastAsia="Times New Roman" w:hAnsi="Times New Roman" w:cs="Times New Roman"/>
          <w:color w:val="000000"/>
          <w:sz w:val="24"/>
          <w:szCs w:val="24"/>
        </w:rPr>
        <w:t> </w:t>
      </w:r>
    </w:p>
    <w:p w14:paraId="027F574D"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u w:val="single"/>
        </w:rPr>
        <w:t>Student</w:t>
      </w:r>
    </w:p>
    <w:p w14:paraId="6A44D526"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1. Complete assigned work on time and return it to the teacher.</w:t>
      </w:r>
    </w:p>
    <w:p w14:paraId="6DB20B24"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2. Plan to schedule work on long-term assignments so assignments will be completed on time.</w:t>
      </w:r>
    </w:p>
    <w:p w14:paraId="626249FB"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3. Initiate communication with the teacher when the student does not understand the assignment or if he/she is experiencing difficulty.</w:t>
      </w:r>
    </w:p>
    <w:p w14:paraId="6FBCFD3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4. Complete all assignments within the time limits given by the teacher or be subject to appropriate late work guidelines.</w:t>
      </w:r>
    </w:p>
    <w:p w14:paraId="404B41C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5. Evaluate their own work for accuracy and seek clarification as needed from the teacher.</w:t>
      </w:r>
    </w:p>
    <w:p w14:paraId="222779FD"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6. Maintain academic integrity and honesty. Academic dishonesty may result in behavioral and academic consequences (See Academic Dishonesty).</w:t>
      </w:r>
    </w:p>
    <w:p w14:paraId="5F7F9AB4"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7. Students participating in extracurricular activities have grade eligibility requirements for participation. </w:t>
      </w:r>
    </w:p>
    <w:p w14:paraId="3D5EC348" w14:textId="77777777" w:rsidR="00A34D9F" w:rsidRPr="00A34D9F" w:rsidRDefault="00A34D9F" w:rsidP="00A34D9F">
      <w:pPr>
        <w:spacing w:after="0" w:line="240" w:lineRule="auto"/>
        <w:rPr>
          <w:rFonts w:ascii="Times New Roman" w:eastAsia="Times New Roman" w:hAnsi="Times New Roman" w:cs="Times New Roman"/>
          <w:sz w:val="24"/>
          <w:szCs w:val="24"/>
        </w:rPr>
      </w:pPr>
    </w:p>
    <w:p w14:paraId="77767D77"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u w:val="single"/>
        </w:rPr>
        <w:t>Parent/Guardian</w:t>
      </w:r>
    </w:p>
    <w:p w14:paraId="17B8360B"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1. Establish a specific time, place and manner for homework to be completed.</w:t>
      </w:r>
    </w:p>
    <w:p w14:paraId="10FE088F"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2. Provide the supplies and materials necessary to complete homework.</w:t>
      </w:r>
    </w:p>
    <w:p w14:paraId="7C9B1124"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3. Monitor as needed, but do not do homework for the student.</w:t>
      </w:r>
    </w:p>
    <w:p w14:paraId="63ED7EF2"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4. Assist students in planning a time schedule for long-term assignments.</w:t>
      </w:r>
    </w:p>
    <w:p w14:paraId="292C0745"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5. Initiate direct communication with the teacher when concerns arise.</w:t>
      </w:r>
    </w:p>
    <w:p w14:paraId="191FB77D"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w:t>
      </w:r>
    </w:p>
    <w:p w14:paraId="70CEEC95"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Virtual Learning</w:t>
      </w:r>
    </w:p>
    <w:p w14:paraId="4D56F67B"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Virtual learning will consist of both live and independent class sessions. All assignments and necessary resources will be available via Google Classroom. Students are expected to sign in to each class every day for their daily activity. A weekly agenda will be posted each Sunday by 5:00pm. Teachers will also designate Live instruction on their Weekly Agendas. We strongly recommend that students follow their daily schedule to best support their success in all of their courses.</w:t>
      </w:r>
      <w:r w:rsidRPr="00A34D9F">
        <w:rPr>
          <w:rFonts w:ascii="Comic Sans MS" w:eastAsia="Times New Roman" w:hAnsi="Comic Sans MS" w:cs="Times New Roman"/>
          <w:b/>
          <w:bCs/>
          <w:color w:val="000000"/>
          <w:sz w:val="24"/>
          <w:szCs w:val="24"/>
        </w:rPr>
        <w:t> </w:t>
      </w:r>
    </w:p>
    <w:p w14:paraId="1C3AAB52" w14:textId="77777777" w:rsidR="00A34D9F" w:rsidRPr="00A34D9F" w:rsidRDefault="00A34D9F" w:rsidP="00A34D9F">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w:t>
      </w:r>
    </w:p>
    <w:p w14:paraId="11CB2C14"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Technology Statement</w:t>
      </w:r>
    </w:p>
    <w:p w14:paraId="3A66B316"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Students are responsible for appropriate use of all technology. They must adhere to all expectations outlined in the DISD Student Handbook. Damage caused by lack of care will be the responsibility of the student and their parent/guardian. Violations of the DISD user agreement may result in withdrawal of privileges and other disciplinary action.</w:t>
      </w:r>
    </w:p>
    <w:p w14:paraId="60974112" w14:textId="143EF2D2" w:rsidR="00A34D9F" w:rsidRPr="00A34D9F" w:rsidRDefault="00A34D9F" w:rsidP="00F8646A">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Academic Dishonesty Policy</w:t>
      </w:r>
    </w:p>
    <w:p w14:paraId="25A8353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xml:space="preserve">Students caught being academically dishonest on assignments or tests, will receive a grade of </w:t>
      </w:r>
      <w:r w:rsidRPr="00A34D9F">
        <w:rPr>
          <w:rFonts w:ascii="Times New Roman" w:eastAsia="Times New Roman" w:hAnsi="Times New Roman" w:cs="Times New Roman"/>
          <w:b/>
          <w:bCs/>
          <w:color w:val="000000"/>
          <w:sz w:val="24"/>
          <w:szCs w:val="24"/>
          <w:u w:val="single"/>
        </w:rPr>
        <w:t>ZERO and possible disciplinary action.</w:t>
      </w:r>
      <w:r w:rsidRPr="00A34D9F">
        <w:rPr>
          <w:rFonts w:ascii="Times New Roman" w:eastAsia="Times New Roman" w:hAnsi="Times New Roman" w:cs="Times New Roman"/>
          <w:color w:val="000000"/>
          <w:sz w:val="24"/>
          <w:szCs w:val="24"/>
        </w:rPr>
        <w:t>  (Test retake policy will apply, and the maximum they can receive on the retake is a 70.  Please refer to the Academic Dishonesty Policy handout for more details.)</w:t>
      </w:r>
    </w:p>
    <w:p w14:paraId="613E01C2" w14:textId="280548A8" w:rsidR="00A34D9F" w:rsidRPr="00A34D9F" w:rsidRDefault="00A34D9F" w:rsidP="00F8646A">
      <w:pPr>
        <w:spacing w:before="240"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Make up work </w:t>
      </w:r>
    </w:p>
    <w:p w14:paraId="652AA663" w14:textId="77777777" w:rsidR="00F8646A" w:rsidRDefault="00A34D9F" w:rsidP="00F8646A">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Make-up work is available to all students. Students are responsible for asking teachers for the make-up work upon returning to class. Students shall receive credit for satisfactory make-up work after an absence, but may receive a zero for any test not made up within the allotted time. Any assignment not turned in within the allotted time falls within the late work guidelines. Exceptions may be granted by the campus administration in extenuating circumstances. The number of class days allowed for make-up work to be completed for full credit will be limited to three (3) days upon return to school. Extra time may be given at the teacher’s discretion. A student should not, on the day of returning to school, be required to take a quiz or test that was announced during his/her absence.</w:t>
      </w:r>
    </w:p>
    <w:p w14:paraId="2878CB06" w14:textId="72F61258" w:rsidR="00A34D9F" w:rsidRPr="00A34D9F" w:rsidRDefault="00A34D9F" w:rsidP="00F8646A">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lastRenderedPageBreak/>
        <w:t>Late Work:</w:t>
      </w:r>
    </w:p>
    <w:p w14:paraId="3D117B1F"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Students are expected to submit all assignments by the date and time established by the classroom teacher. Any work not turned in by the end of the grading period will be recorded as a zero. The table below represents the penalty that may be imposed for turning in late work.</w:t>
      </w:r>
    </w:p>
    <w:p w14:paraId="62AD3B36" w14:textId="77777777" w:rsidR="00A34D9F" w:rsidRPr="00A34D9F" w:rsidRDefault="00A34D9F" w:rsidP="00A34D9F">
      <w:pPr>
        <w:spacing w:after="0" w:line="240" w:lineRule="auto"/>
        <w:rPr>
          <w:rFonts w:ascii="Times New Roman" w:eastAsia="Times New Roman" w:hAnsi="Times New Roman" w:cs="Times New Roman"/>
          <w:sz w:val="24"/>
          <w:szCs w:val="24"/>
        </w:rPr>
      </w:pPr>
    </w:p>
    <w:p w14:paraId="2AC5767D"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 xml:space="preserve">Materials: </w:t>
      </w:r>
      <w:r w:rsidRPr="00A34D9F">
        <w:rPr>
          <w:rFonts w:ascii="Times New Roman" w:eastAsia="Times New Roman" w:hAnsi="Times New Roman" w:cs="Times New Roman"/>
          <w:color w:val="000000"/>
          <w:sz w:val="24"/>
          <w:szCs w:val="24"/>
        </w:rPr>
        <w:t> </w:t>
      </w:r>
    </w:p>
    <w:p w14:paraId="082C4599" w14:textId="79B677CE" w:rsidR="00A34D9F" w:rsidRDefault="00A34D9F" w:rsidP="00F8646A">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Due to the policy of no shared materials, students are responsible for materials on the district supply list everyday.</w:t>
      </w:r>
    </w:p>
    <w:p w14:paraId="681F10AC" w14:textId="77777777" w:rsidR="00F8646A" w:rsidRPr="00A34D9F" w:rsidRDefault="00F8646A" w:rsidP="00F8646A">
      <w:pPr>
        <w:spacing w:after="0" w:line="240" w:lineRule="auto"/>
        <w:rPr>
          <w:rFonts w:ascii="Times New Roman" w:eastAsia="Times New Roman" w:hAnsi="Times New Roman" w:cs="Times New Roman"/>
          <w:sz w:val="24"/>
          <w:szCs w:val="24"/>
        </w:rPr>
      </w:pPr>
    </w:p>
    <w:p w14:paraId="2576A193"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rPr>
        <w:t>Tutorials:</w:t>
      </w:r>
    </w:p>
    <w:p w14:paraId="41296DB5" w14:textId="09656BB3" w:rsidR="00A34D9F" w:rsidRDefault="00A34D9F" w:rsidP="00F8646A">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Tutorials are a time for students to get additional support to ensure their success. Face-to-face tutoring information will be sent in September. Remote students needing tutorials should contact the teacher. </w:t>
      </w:r>
    </w:p>
    <w:p w14:paraId="12E165BB" w14:textId="77777777" w:rsidR="00F8646A" w:rsidRPr="00A34D9F" w:rsidRDefault="00F8646A" w:rsidP="00F8646A">
      <w:pPr>
        <w:spacing w:after="0" w:line="240" w:lineRule="auto"/>
        <w:rPr>
          <w:rFonts w:ascii="Times New Roman" w:eastAsia="Times New Roman" w:hAnsi="Times New Roman" w:cs="Times New Roman"/>
          <w:sz w:val="24"/>
          <w:szCs w:val="24"/>
        </w:rPr>
      </w:pPr>
    </w:p>
    <w:p w14:paraId="6D628148"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b/>
          <w:bCs/>
          <w:color w:val="000000"/>
          <w:sz w:val="24"/>
          <w:szCs w:val="24"/>
          <w:u w:val="single"/>
        </w:rPr>
        <w:t>Calculator Policy</w:t>
      </w:r>
    </w:p>
    <w:p w14:paraId="7706A0C3" w14:textId="77777777" w:rsidR="00A34D9F" w:rsidRPr="00A34D9F" w:rsidRDefault="00A34D9F" w:rsidP="00A34D9F">
      <w:pPr>
        <w:spacing w:after="0" w:line="240" w:lineRule="auto"/>
        <w:rPr>
          <w:rFonts w:ascii="Times New Roman" w:eastAsia="Times New Roman" w:hAnsi="Times New Roman" w:cs="Times New Roman"/>
          <w:sz w:val="24"/>
          <w:szCs w:val="24"/>
        </w:rPr>
      </w:pPr>
      <w:r w:rsidRPr="00A34D9F">
        <w:rPr>
          <w:rFonts w:ascii="Times New Roman" w:eastAsia="Times New Roman" w:hAnsi="Times New Roman" w:cs="Times New Roman"/>
          <w:color w:val="000000"/>
          <w:sz w:val="24"/>
          <w:szCs w:val="24"/>
        </w:rPr>
        <w:t xml:space="preserve">A </w:t>
      </w:r>
      <w:r w:rsidRPr="00A34D9F">
        <w:rPr>
          <w:rFonts w:ascii="Times New Roman" w:eastAsia="Times New Roman" w:hAnsi="Times New Roman" w:cs="Times New Roman"/>
          <w:b/>
          <w:bCs/>
          <w:color w:val="000000"/>
          <w:sz w:val="24"/>
          <w:szCs w:val="24"/>
        </w:rPr>
        <w:t>TI-Nspire™ CX Handheld</w:t>
      </w:r>
      <w:r w:rsidRPr="00A34D9F">
        <w:rPr>
          <w:rFonts w:ascii="Times New Roman" w:eastAsia="Times New Roman" w:hAnsi="Times New Roman" w:cs="Times New Roman"/>
          <w:color w:val="000000"/>
          <w:sz w:val="24"/>
          <w:szCs w:val="24"/>
        </w:rPr>
        <w:t xml:space="preserve"> will be provided for students to use in class when prompted to. Each student will have an assigned calculator to use during the class period. If something were to happen to the calculator, the student is to report it to the teacher immediately. If a student causes any damage to the calculator, they may be responsible for replacing it or paying a fine of $120.00. It is recommended that students who would like to purchase a calculator purchase a </w:t>
      </w:r>
      <w:r w:rsidRPr="00A34D9F">
        <w:rPr>
          <w:rFonts w:ascii="Times New Roman" w:eastAsia="Times New Roman" w:hAnsi="Times New Roman" w:cs="Times New Roman"/>
          <w:b/>
          <w:bCs/>
          <w:color w:val="000000"/>
          <w:sz w:val="24"/>
          <w:szCs w:val="24"/>
        </w:rPr>
        <w:t>TI-Nspire™ CX Handheld</w:t>
      </w:r>
      <w:r w:rsidRPr="00A34D9F">
        <w:rPr>
          <w:rFonts w:ascii="Times New Roman" w:eastAsia="Times New Roman" w:hAnsi="Times New Roman" w:cs="Times New Roman"/>
          <w:color w:val="000000"/>
          <w:sz w:val="24"/>
          <w:szCs w:val="24"/>
        </w:rPr>
        <w:t>. This is the calculator they will use in class and on the STAAR test. </w:t>
      </w:r>
    </w:p>
    <w:p w14:paraId="0C169301" w14:textId="2835A0F3" w:rsidR="004C2472" w:rsidRPr="004C2472" w:rsidRDefault="00B07671" w:rsidP="00A34D9F">
      <w:pPr>
        <w:spacing w:after="0" w:line="312" w:lineRule="auto"/>
        <w:contextualSpacing/>
        <w:rPr>
          <w:rFonts w:ascii="Cambria" w:eastAsia="Times New Roman" w:hAnsiTheme="majorHAnsi" w:cs="Times New Roman"/>
          <w:sz w:val="28"/>
          <w:szCs w:val="28"/>
        </w:rPr>
      </w:pPr>
    </w:p>
    <w:sectPr w:rsidR="004C2472" w:rsidRPr="004C2472" w:rsidSect="00DE4A8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C88FA" w14:textId="77777777" w:rsidR="008F0093" w:rsidRDefault="00AC0325" w:rsidP="007E23E0">
      <w:pPr>
        <w:spacing w:after="0" w:line="240" w:lineRule="auto"/>
      </w:pPr>
      <w:r>
        <w:separator/>
      </w:r>
    </w:p>
  </w:endnote>
  <w:endnote w:type="continuationSeparator" w:id="0">
    <w:p w14:paraId="4D40B37F" w14:textId="77777777" w:rsidR="008F0093" w:rsidRDefault="00AC0325" w:rsidP="007E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CC29" w14:textId="77777777" w:rsidR="008F0093" w:rsidRDefault="00AC0325" w:rsidP="007E23E0">
      <w:pPr>
        <w:spacing w:after="0" w:line="240" w:lineRule="auto"/>
      </w:pPr>
      <w:r>
        <w:separator/>
      </w:r>
    </w:p>
  </w:footnote>
  <w:footnote w:type="continuationSeparator" w:id="0">
    <w:p w14:paraId="426FAB0E" w14:textId="77777777" w:rsidR="008F0093" w:rsidRDefault="00AC0325" w:rsidP="007E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0DE8" w14:textId="7EF1E39E" w:rsidR="007E23E0" w:rsidRDefault="00B0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0317"/>
    <w:multiLevelType w:val="hybridMultilevel"/>
    <w:tmpl w:val="7430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B7E"/>
    <w:multiLevelType w:val="hybridMultilevel"/>
    <w:tmpl w:val="D428B1F6"/>
    <w:lvl w:ilvl="0" w:tplc="A13036FC">
      <w:start w:val="1"/>
      <w:numFmt w:val="decimal"/>
      <w:lvlText w:val="%1."/>
      <w:lvlJc w:val="left"/>
      <w:pPr>
        <w:tabs>
          <w:tab w:val="num" w:pos="1526"/>
        </w:tabs>
        <w:ind w:left="1526" w:hanging="360"/>
      </w:pPr>
      <w:rPr>
        <w:rFonts w:ascii="Calibri" w:eastAsiaTheme="minorEastAsia" w:hAnsi="Calibri" w:cstheme="minorBidi"/>
      </w:rPr>
    </w:lvl>
    <w:lvl w:ilvl="1" w:tplc="14742318" w:tentative="1">
      <w:start w:val="1"/>
      <w:numFmt w:val="decimal"/>
      <w:lvlText w:val="%2."/>
      <w:lvlJc w:val="left"/>
      <w:pPr>
        <w:tabs>
          <w:tab w:val="num" w:pos="2246"/>
        </w:tabs>
        <w:ind w:left="2246" w:hanging="360"/>
      </w:pPr>
    </w:lvl>
    <w:lvl w:ilvl="2" w:tplc="A59825AC" w:tentative="1">
      <w:start w:val="1"/>
      <w:numFmt w:val="decimal"/>
      <w:lvlText w:val="%3."/>
      <w:lvlJc w:val="left"/>
      <w:pPr>
        <w:tabs>
          <w:tab w:val="num" w:pos="2966"/>
        </w:tabs>
        <w:ind w:left="2966" w:hanging="360"/>
      </w:pPr>
    </w:lvl>
    <w:lvl w:ilvl="3" w:tplc="A6B62C1A" w:tentative="1">
      <w:start w:val="1"/>
      <w:numFmt w:val="decimal"/>
      <w:lvlText w:val="%4."/>
      <w:lvlJc w:val="left"/>
      <w:pPr>
        <w:tabs>
          <w:tab w:val="num" w:pos="3686"/>
        </w:tabs>
        <w:ind w:left="3686" w:hanging="360"/>
      </w:pPr>
    </w:lvl>
    <w:lvl w:ilvl="4" w:tplc="4BF44428" w:tentative="1">
      <w:start w:val="1"/>
      <w:numFmt w:val="decimal"/>
      <w:lvlText w:val="%5."/>
      <w:lvlJc w:val="left"/>
      <w:pPr>
        <w:tabs>
          <w:tab w:val="num" w:pos="4406"/>
        </w:tabs>
        <w:ind w:left="4406" w:hanging="360"/>
      </w:pPr>
    </w:lvl>
    <w:lvl w:ilvl="5" w:tplc="20CEDB1C" w:tentative="1">
      <w:start w:val="1"/>
      <w:numFmt w:val="decimal"/>
      <w:lvlText w:val="%6."/>
      <w:lvlJc w:val="left"/>
      <w:pPr>
        <w:tabs>
          <w:tab w:val="num" w:pos="5126"/>
        </w:tabs>
        <w:ind w:left="5126" w:hanging="360"/>
      </w:pPr>
    </w:lvl>
    <w:lvl w:ilvl="6" w:tplc="4B7E740A" w:tentative="1">
      <w:start w:val="1"/>
      <w:numFmt w:val="decimal"/>
      <w:lvlText w:val="%7."/>
      <w:lvlJc w:val="left"/>
      <w:pPr>
        <w:tabs>
          <w:tab w:val="num" w:pos="5846"/>
        </w:tabs>
        <w:ind w:left="5846" w:hanging="360"/>
      </w:pPr>
    </w:lvl>
    <w:lvl w:ilvl="7" w:tplc="118C94F2" w:tentative="1">
      <w:start w:val="1"/>
      <w:numFmt w:val="decimal"/>
      <w:lvlText w:val="%8."/>
      <w:lvlJc w:val="left"/>
      <w:pPr>
        <w:tabs>
          <w:tab w:val="num" w:pos="6566"/>
        </w:tabs>
        <w:ind w:left="6566" w:hanging="360"/>
      </w:pPr>
    </w:lvl>
    <w:lvl w:ilvl="8" w:tplc="89FE394C" w:tentative="1">
      <w:start w:val="1"/>
      <w:numFmt w:val="decimal"/>
      <w:lvlText w:val="%9."/>
      <w:lvlJc w:val="left"/>
      <w:pPr>
        <w:tabs>
          <w:tab w:val="num" w:pos="7286"/>
        </w:tabs>
        <w:ind w:left="7286" w:hanging="360"/>
      </w:pPr>
    </w:lvl>
  </w:abstractNum>
  <w:abstractNum w:abstractNumId="2" w15:restartNumberingAfterBreak="0">
    <w:nsid w:val="2AB100E3"/>
    <w:multiLevelType w:val="hybridMultilevel"/>
    <w:tmpl w:val="8090A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2A749F"/>
    <w:multiLevelType w:val="hybridMultilevel"/>
    <w:tmpl w:val="7548D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556B7D"/>
    <w:multiLevelType w:val="hybridMultilevel"/>
    <w:tmpl w:val="D6B6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90667"/>
    <w:multiLevelType w:val="multilevel"/>
    <w:tmpl w:val="7D2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2"/>
  </w:compat>
  <w:rsids>
    <w:rsidRoot w:val="006A74C0"/>
    <w:rsid w:val="00360EFC"/>
    <w:rsid w:val="005B3CB6"/>
    <w:rsid w:val="006A74C0"/>
    <w:rsid w:val="008F097A"/>
    <w:rsid w:val="00A34D9F"/>
    <w:rsid w:val="00AC0325"/>
    <w:rsid w:val="00B07671"/>
    <w:rsid w:val="00C40CD2"/>
    <w:rsid w:val="00D51000"/>
    <w:rsid w:val="00F8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08A3DFF"/>
  <w15:docId w15:val="{3832FC66-02A8-46F7-96B9-5D994FFC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FB"/>
  </w:style>
  <w:style w:type="paragraph" w:styleId="Heading1">
    <w:name w:val="heading 1"/>
    <w:basedOn w:val="Normal"/>
    <w:rsid w:val="006A74C0"/>
    <w:pPr>
      <w:spacing w:before="480"/>
      <w:outlineLvl w:val="0"/>
    </w:pPr>
    <w:rPr>
      <w:b/>
      <w:color w:val="345A8A"/>
      <w:sz w:val="32"/>
    </w:rPr>
  </w:style>
  <w:style w:type="paragraph" w:styleId="Heading2">
    <w:name w:val="heading 2"/>
    <w:basedOn w:val="Normal"/>
    <w:rsid w:val="006A74C0"/>
    <w:pPr>
      <w:spacing w:before="200"/>
      <w:outlineLvl w:val="1"/>
    </w:pPr>
    <w:rPr>
      <w:b/>
      <w:color w:val="4F81BD"/>
      <w:sz w:val="26"/>
    </w:rPr>
  </w:style>
  <w:style w:type="paragraph" w:styleId="Heading3">
    <w:name w:val="heading 3"/>
    <w:basedOn w:val="Normal"/>
    <w:rsid w:val="006A74C0"/>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6D"/>
    <w:rPr>
      <w:rFonts w:ascii="Tahoma" w:hAnsi="Tahoma" w:cs="Tahoma"/>
      <w:sz w:val="16"/>
      <w:szCs w:val="16"/>
    </w:rPr>
  </w:style>
  <w:style w:type="paragraph" w:styleId="NormalWeb">
    <w:name w:val="Normal (Web)"/>
    <w:basedOn w:val="Normal"/>
    <w:uiPriority w:val="99"/>
    <w:rsid w:val="000D1A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3E0"/>
  </w:style>
  <w:style w:type="paragraph" w:styleId="Footer">
    <w:name w:val="footer"/>
    <w:basedOn w:val="Normal"/>
    <w:link w:val="FooterChar"/>
    <w:uiPriority w:val="99"/>
    <w:unhideWhenUsed/>
    <w:rsid w:val="007E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E0"/>
  </w:style>
  <w:style w:type="table" w:styleId="TableGrid">
    <w:name w:val="Table Grid"/>
    <w:basedOn w:val="TableNormal"/>
    <w:uiPriority w:val="59"/>
    <w:rsid w:val="00AA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0A4"/>
    <w:pPr>
      <w:ind w:left="720"/>
      <w:contextualSpacing/>
    </w:pPr>
  </w:style>
  <w:style w:type="character" w:styleId="Hyperlink">
    <w:name w:val="Hyperlink"/>
    <w:basedOn w:val="DefaultParagraphFont"/>
    <w:uiPriority w:val="99"/>
    <w:unhideWhenUsed/>
    <w:rsid w:val="00B721AD"/>
    <w:rPr>
      <w:color w:val="0000FF"/>
      <w:u w:val="single"/>
    </w:rPr>
  </w:style>
  <w:style w:type="paragraph" w:styleId="Title">
    <w:name w:val="Title"/>
    <w:basedOn w:val="Normal"/>
    <w:rsid w:val="006A74C0"/>
    <w:pPr>
      <w:spacing w:after="300"/>
    </w:pPr>
    <w:rPr>
      <w:color w:val="17365D"/>
      <w:sz w:val="52"/>
    </w:rPr>
  </w:style>
  <w:style w:type="paragraph" w:styleId="Subtitle">
    <w:name w:val="Subtitle"/>
    <w:basedOn w:val="Normal"/>
    <w:rsid w:val="006A74C0"/>
    <w:rPr>
      <w:i/>
      <w:color w:val="4F81BD"/>
      <w:sz w:val="24"/>
    </w:rPr>
  </w:style>
  <w:style w:type="character" w:customStyle="1" w:styleId="apple-tab-span">
    <w:name w:val="apple-tab-span"/>
    <w:basedOn w:val="DefaultParagraphFont"/>
    <w:rsid w:val="00A3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98319">
      <w:bodyDiv w:val="1"/>
      <w:marLeft w:val="0"/>
      <w:marRight w:val="0"/>
      <w:marTop w:val="75"/>
      <w:marBottom w:val="0"/>
      <w:divBdr>
        <w:top w:val="none" w:sz="0" w:space="0" w:color="auto"/>
        <w:left w:val="none" w:sz="0" w:space="0" w:color="auto"/>
        <w:bottom w:val="none" w:sz="0" w:space="0" w:color="auto"/>
        <w:right w:val="none" w:sz="0" w:space="0" w:color="auto"/>
      </w:divBdr>
      <w:divsChild>
        <w:div w:id="2127238467">
          <w:marLeft w:val="0"/>
          <w:marRight w:val="0"/>
          <w:marTop w:val="0"/>
          <w:marBottom w:val="0"/>
          <w:divBdr>
            <w:top w:val="single" w:sz="12" w:space="0" w:color="FBB917"/>
            <w:left w:val="single" w:sz="12" w:space="0" w:color="FBB917"/>
            <w:bottom w:val="single" w:sz="12" w:space="0" w:color="FBB917"/>
            <w:right w:val="single" w:sz="12" w:space="0" w:color="FBB917"/>
          </w:divBdr>
          <w:divsChild>
            <w:div w:id="965038059">
              <w:marLeft w:val="0"/>
              <w:marRight w:val="0"/>
              <w:marTop w:val="0"/>
              <w:marBottom w:val="0"/>
              <w:divBdr>
                <w:top w:val="none" w:sz="0" w:space="0" w:color="auto"/>
                <w:left w:val="none" w:sz="0" w:space="0" w:color="auto"/>
                <w:bottom w:val="none" w:sz="0" w:space="0" w:color="auto"/>
                <w:right w:val="none" w:sz="0" w:space="0" w:color="auto"/>
              </w:divBdr>
              <w:divsChild>
                <w:div w:id="645202741">
                  <w:marLeft w:val="0"/>
                  <w:marRight w:val="0"/>
                  <w:marTop w:val="0"/>
                  <w:marBottom w:val="0"/>
                  <w:divBdr>
                    <w:top w:val="none" w:sz="0" w:space="0" w:color="auto"/>
                    <w:left w:val="none" w:sz="0" w:space="0" w:color="auto"/>
                    <w:bottom w:val="none" w:sz="0" w:space="0" w:color="auto"/>
                    <w:right w:val="none" w:sz="0" w:space="0" w:color="auto"/>
                  </w:divBdr>
                  <w:divsChild>
                    <w:div w:id="269093703">
                      <w:marLeft w:val="0"/>
                      <w:marRight w:val="0"/>
                      <w:marTop w:val="0"/>
                      <w:marBottom w:val="0"/>
                      <w:divBdr>
                        <w:top w:val="none" w:sz="0" w:space="0" w:color="auto"/>
                        <w:left w:val="none" w:sz="0" w:space="0" w:color="auto"/>
                        <w:bottom w:val="none" w:sz="0" w:space="0" w:color="auto"/>
                        <w:right w:val="none" w:sz="0" w:space="0" w:color="auto"/>
                      </w:divBdr>
                      <w:divsChild>
                        <w:div w:id="685256391">
                          <w:marLeft w:val="0"/>
                          <w:marRight w:val="0"/>
                          <w:marTop w:val="0"/>
                          <w:marBottom w:val="0"/>
                          <w:divBdr>
                            <w:top w:val="none" w:sz="0" w:space="0" w:color="auto"/>
                            <w:left w:val="none" w:sz="0" w:space="0" w:color="auto"/>
                            <w:bottom w:val="none" w:sz="0" w:space="0" w:color="auto"/>
                            <w:right w:val="none" w:sz="0" w:space="0" w:color="auto"/>
                          </w:divBdr>
                          <w:divsChild>
                            <w:div w:id="1558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02624">
      <w:bodyDiv w:val="1"/>
      <w:marLeft w:val="0"/>
      <w:marRight w:val="0"/>
      <w:marTop w:val="0"/>
      <w:marBottom w:val="0"/>
      <w:divBdr>
        <w:top w:val="none" w:sz="0" w:space="0" w:color="auto"/>
        <w:left w:val="none" w:sz="0" w:space="0" w:color="auto"/>
        <w:bottom w:val="none" w:sz="0" w:space="0" w:color="auto"/>
        <w:right w:val="none" w:sz="0" w:space="0" w:color="auto"/>
      </w:divBdr>
      <w:divsChild>
        <w:div w:id="1575891880">
          <w:marLeft w:val="806"/>
          <w:marRight w:val="0"/>
          <w:marTop w:val="154"/>
          <w:marBottom w:val="0"/>
          <w:divBdr>
            <w:top w:val="none" w:sz="0" w:space="0" w:color="auto"/>
            <w:left w:val="none" w:sz="0" w:space="0" w:color="auto"/>
            <w:bottom w:val="none" w:sz="0" w:space="0" w:color="auto"/>
            <w:right w:val="none" w:sz="0" w:space="0" w:color="auto"/>
          </w:divBdr>
        </w:div>
        <w:div w:id="1299143995">
          <w:marLeft w:val="806"/>
          <w:marRight w:val="0"/>
          <w:marTop w:val="154"/>
          <w:marBottom w:val="0"/>
          <w:divBdr>
            <w:top w:val="none" w:sz="0" w:space="0" w:color="auto"/>
            <w:left w:val="none" w:sz="0" w:space="0" w:color="auto"/>
            <w:bottom w:val="none" w:sz="0" w:space="0" w:color="auto"/>
            <w:right w:val="none" w:sz="0" w:space="0" w:color="auto"/>
          </w:divBdr>
        </w:div>
        <w:div w:id="304361628">
          <w:marLeft w:val="806"/>
          <w:marRight w:val="0"/>
          <w:marTop w:val="154"/>
          <w:marBottom w:val="0"/>
          <w:divBdr>
            <w:top w:val="none" w:sz="0" w:space="0" w:color="auto"/>
            <w:left w:val="none" w:sz="0" w:space="0" w:color="auto"/>
            <w:bottom w:val="none" w:sz="0" w:space="0" w:color="auto"/>
            <w:right w:val="none" w:sz="0" w:space="0" w:color="auto"/>
          </w:divBdr>
        </w:div>
        <w:div w:id="2126995855">
          <w:marLeft w:val="806"/>
          <w:marRight w:val="0"/>
          <w:marTop w:val="154"/>
          <w:marBottom w:val="0"/>
          <w:divBdr>
            <w:top w:val="none" w:sz="0" w:space="0" w:color="auto"/>
            <w:left w:val="none" w:sz="0" w:space="0" w:color="auto"/>
            <w:bottom w:val="none" w:sz="0" w:space="0" w:color="auto"/>
            <w:right w:val="none" w:sz="0" w:space="0" w:color="auto"/>
          </w:divBdr>
        </w:div>
      </w:divsChild>
    </w:div>
    <w:div w:id="14361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Dickinson ISD</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D Wilson</dc:creator>
  <cp:lastModifiedBy>Marisa S Johnson (DickinsonISD)</cp:lastModifiedBy>
  <cp:revision>18</cp:revision>
  <cp:lastPrinted>2017-08-18T12:12:00Z</cp:lastPrinted>
  <dcterms:created xsi:type="dcterms:W3CDTF">2018-08-13T23:07:00Z</dcterms:created>
  <dcterms:modified xsi:type="dcterms:W3CDTF">2020-08-19T19:53:00Z</dcterms:modified>
</cp:coreProperties>
</file>